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3C" w:rsidRPr="001C60A2" w:rsidRDefault="00A20B8B" w:rsidP="00A20B8B">
      <w:pPr>
        <w:jc w:val="center"/>
        <w:rPr>
          <w:i/>
          <w:color w:val="00B0F0"/>
          <w:sz w:val="36"/>
          <w:szCs w:val="36"/>
          <w:lang w:val="en-US"/>
        </w:rPr>
      </w:pPr>
      <w:r w:rsidRPr="001C60A2">
        <w:rPr>
          <w:i/>
          <w:color w:val="00B0F0"/>
          <w:sz w:val="36"/>
          <w:szCs w:val="36"/>
          <w:highlight w:val="yellow"/>
          <w:lang w:val="en-US"/>
        </w:rPr>
        <w:t>My Prioritized Housing Ideas – Ashley Mahoney</w:t>
      </w:r>
    </w:p>
    <w:p w:rsidR="001C60A2" w:rsidRPr="003520C9" w:rsidRDefault="001C60A2" w:rsidP="00A20B8B">
      <w:pPr>
        <w:jc w:val="center"/>
        <w:rPr>
          <w:color w:val="00B0F0"/>
          <w:sz w:val="32"/>
          <w:szCs w:val="32"/>
          <w:u w:val="single"/>
          <w:lang w:val="en-US"/>
        </w:rPr>
      </w:pPr>
      <w:r w:rsidRPr="003520C9">
        <w:rPr>
          <w:color w:val="00B0F0"/>
          <w:sz w:val="32"/>
          <w:szCs w:val="32"/>
          <w:u w:val="single"/>
          <w:lang w:val="en-US"/>
        </w:rPr>
        <w:t xml:space="preserve">The </w:t>
      </w:r>
      <w:proofErr w:type="spellStart"/>
      <w:r w:rsidRPr="003520C9">
        <w:rPr>
          <w:color w:val="00B0F0"/>
          <w:sz w:val="32"/>
          <w:szCs w:val="32"/>
          <w:u w:val="single"/>
          <w:lang w:val="en-US"/>
        </w:rPr>
        <w:t>Argory</w:t>
      </w:r>
      <w:proofErr w:type="spellEnd"/>
      <w:r w:rsidRPr="003520C9">
        <w:rPr>
          <w:color w:val="00B0F0"/>
          <w:sz w:val="32"/>
          <w:szCs w:val="32"/>
          <w:u w:val="single"/>
          <w:lang w:val="en-US"/>
        </w:rPr>
        <w:t xml:space="preserve"> – First Priority</w:t>
      </w:r>
    </w:p>
    <w:p w:rsidR="001C60A2" w:rsidRPr="003520C9" w:rsidRDefault="001C60A2" w:rsidP="001C60A2">
      <w:pPr>
        <w:rPr>
          <w:color w:val="00B0F0"/>
          <w:sz w:val="32"/>
          <w:szCs w:val="32"/>
          <w:lang w:val="en-US"/>
        </w:rPr>
      </w:pPr>
      <w:r w:rsidRPr="003520C9">
        <w:rPr>
          <w:noProof/>
          <w:color w:val="00B0F0"/>
          <w:sz w:val="32"/>
          <w:szCs w:val="32"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2556510</wp:posOffset>
            </wp:positionV>
            <wp:extent cx="2952750" cy="3267075"/>
            <wp:effectExtent l="19050" t="0" r="0" b="0"/>
            <wp:wrapSquare wrapText="bothSides"/>
            <wp:docPr id="7" name="Picture 7" descr="http://www.borderlands-ireland.com/assets/TheArg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orderlands-ireland.com/assets/TheArgory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C9">
        <w:rPr>
          <w:noProof/>
          <w:color w:val="00B0F0"/>
          <w:sz w:val="32"/>
          <w:szCs w:val="32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1023620</wp:posOffset>
            </wp:positionV>
            <wp:extent cx="3200400" cy="3228975"/>
            <wp:effectExtent l="19050" t="0" r="0" b="0"/>
            <wp:wrapSquare wrapText="bothSides"/>
            <wp:docPr id="1" name="Picture 1" descr="http://www.gardensireland.com/images/pictures/the-argory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rdensireland.com/images/pictures/the-argory_smal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28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3520C9">
        <w:rPr>
          <w:color w:val="00B0F0"/>
          <w:sz w:val="32"/>
          <w:szCs w:val="32"/>
          <w:lang w:val="en-US"/>
        </w:rPr>
        <w:t xml:space="preserve">I chose the </w:t>
      </w:r>
      <w:proofErr w:type="spellStart"/>
      <w:r w:rsidRPr="003520C9">
        <w:rPr>
          <w:color w:val="00B0F0"/>
          <w:sz w:val="32"/>
          <w:szCs w:val="32"/>
          <w:lang w:val="en-US"/>
        </w:rPr>
        <w:t>Argory</w:t>
      </w:r>
      <w:proofErr w:type="spellEnd"/>
      <w:r w:rsidRPr="003520C9">
        <w:rPr>
          <w:color w:val="00B0F0"/>
          <w:sz w:val="32"/>
          <w:szCs w:val="32"/>
          <w:lang w:val="en-US"/>
        </w:rPr>
        <w:t xml:space="preserve"> because it is an historical building in Ireland. It is an old building with a modern touch. The garden is astonishing it is truly beautiful you can see by the picture that this is a garden full of roses and beautiful </w:t>
      </w:r>
      <w:proofErr w:type="gramStart"/>
      <w:r w:rsidRPr="003520C9">
        <w:rPr>
          <w:color w:val="00B0F0"/>
          <w:sz w:val="32"/>
          <w:szCs w:val="32"/>
          <w:lang w:val="en-US"/>
        </w:rPr>
        <w:t>flowers,</w:t>
      </w:r>
      <w:proofErr w:type="gramEnd"/>
      <w:r w:rsidRPr="003520C9">
        <w:rPr>
          <w:color w:val="00B0F0"/>
          <w:sz w:val="32"/>
          <w:szCs w:val="32"/>
          <w:lang w:val="en-US"/>
        </w:rPr>
        <w:t xml:space="preserve"> this is only one of the gardens in the </w:t>
      </w:r>
      <w:proofErr w:type="spellStart"/>
      <w:r w:rsidRPr="003520C9">
        <w:rPr>
          <w:color w:val="00B0F0"/>
          <w:sz w:val="32"/>
          <w:szCs w:val="32"/>
          <w:lang w:val="en-US"/>
        </w:rPr>
        <w:t>Argory</w:t>
      </w:r>
      <w:proofErr w:type="spellEnd"/>
      <w:r w:rsidRPr="003520C9">
        <w:rPr>
          <w:color w:val="00B0F0"/>
          <w:sz w:val="32"/>
          <w:szCs w:val="32"/>
          <w:lang w:val="en-US"/>
        </w:rPr>
        <w:t>.</w:t>
      </w:r>
    </w:p>
    <w:p w:rsidR="001C60A2" w:rsidRPr="003520C9" w:rsidRDefault="001C60A2" w:rsidP="001C60A2">
      <w:pPr>
        <w:rPr>
          <w:color w:val="00B0F0"/>
          <w:sz w:val="32"/>
          <w:szCs w:val="32"/>
          <w:lang w:val="en-US"/>
        </w:rPr>
      </w:pPr>
      <w:r w:rsidRPr="003520C9">
        <w:rPr>
          <w:color w:val="00B0F0"/>
          <w:sz w:val="32"/>
          <w:szCs w:val="32"/>
          <w:lang w:val="en-US"/>
        </w:rPr>
        <w:t xml:space="preserve">This is one shot of the front of the </w:t>
      </w:r>
      <w:proofErr w:type="spellStart"/>
      <w:r w:rsidRPr="003520C9">
        <w:rPr>
          <w:color w:val="00B0F0"/>
          <w:sz w:val="32"/>
          <w:szCs w:val="32"/>
          <w:lang w:val="en-US"/>
        </w:rPr>
        <w:t>Argory</w:t>
      </w:r>
      <w:proofErr w:type="spellEnd"/>
      <w:r w:rsidRPr="003520C9">
        <w:rPr>
          <w:color w:val="00B0F0"/>
          <w:sz w:val="32"/>
          <w:szCs w:val="32"/>
          <w:lang w:val="en-US"/>
        </w:rPr>
        <w:t>. You can see that it has two stories and is so old there is even moss growing on the sides.</w:t>
      </w:r>
    </w:p>
    <w:p w:rsidR="001C60A2" w:rsidRPr="003520C9" w:rsidRDefault="001C60A2" w:rsidP="001C60A2">
      <w:pPr>
        <w:rPr>
          <w:color w:val="00B0F0"/>
          <w:sz w:val="32"/>
          <w:szCs w:val="32"/>
          <w:lang w:val="en-US"/>
        </w:rPr>
      </w:pPr>
      <w:r w:rsidRPr="003520C9">
        <w:rPr>
          <w:color w:val="00B0F0"/>
          <w:sz w:val="32"/>
          <w:szCs w:val="32"/>
          <w:highlight w:val="yellow"/>
          <w:lang w:val="en-US"/>
        </w:rPr>
        <w:t xml:space="preserve">Conclusion: The </w:t>
      </w:r>
      <w:proofErr w:type="spellStart"/>
      <w:r w:rsidRPr="003520C9">
        <w:rPr>
          <w:color w:val="00B0F0"/>
          <w:sz w:val="32"/>
          <w:szCs w:val="32"/>
          <w:highlight w:val="yellow"/>
          <w:lang w:val="en-US"/>
        </w:rPr>
        <w:t>Argory</w:t>
      </w:r>
      <w:proofErr w:type="spellEnd"/>
      <w:r w:rsidRPr="003520C9">
        <w:rPr>
          <w:color w:val="00B0F0"/>
          <w:sz w:val="32"/>
          <w:szCs w:val="32"/>
          <w:highlight w:val="yellow"/>
          <w:lang w:val="en-US"/>
        </w:rPr>
        <w:t xml:space="preserve"> is full of old furniture and has a fascinating garden and that is why I chose the </w:t>
      </w:r>
      <w:proofErr w:type="spellStart"/>
      <w:r w:rsidRPr="003520C9">
        <w:rPr>
          <w:color w:val="00B0F0"/>
          <w:sz w:val="32"/>
          <w:szCs w:val="32"/>
          <w:highlight w:val="yellow"/>
          <w:lang w:val="en-US"/>
        </w:rPr>
        <w:t>Argory</w:t>
      </w:r>
      <w:proofErr w:type="spellEnd"/>
      <w:r w:rsidRPr="003520C9">
        <w:rPr>
          <w:color w:val="00B0F0"/>
          <w:sz w:val="32"/>
          <w:szCs w:val="32"/>
          <w:highlight w:val="yellow"/>
          <w:lang w:val="en-US"/>
        </w:rPr>
        <w:t xml:space="preserve"> to build</w:t>
      </w:r>
    </w:p>
    <w:p w:rsidR="003520C9" w:rsidRDefault="001C60A2" w:rsidP="003520C9">
      <w:pPr>
        <w:rPr>
          <w:color w:val="00B0F0"/>
          <w:sz w:val="32"/>
          <w:szCs w:val="32"/>
          <w:u w:val="single"/>
          <w:lang w:val="en-US"/>
        </w:rPr>
      </w:pPr>
      <w:proofErr w:type="spellStart"/>
      <w:r w:rsidRPr="003520C9">
        <w:rPr>
          <w:color w:val="00B0F0"/>
          <w:sz w:val="32"/>
          <w:szCs w:val="32"/>
          <w:highlight w:val="yellow"/>
          <w:u w:val="single"/>
          <w:lang w:val="en-US"/>
        </w:rPr>
        <w:t>Urls</w:t>
      </w:r>
      <w:proofErr w:type="spellEnd"/>
      <w:r w:rsidRPr="003520C9">
        <w:rPr>
          <w:color w:val="00B0F0"/>
          <w:sz w:val="32"/>
          <w:szCs w:val="32"/>
          <w:highlight w:val="yellow"/>
          <w:u w:val="single"/>
          <w:lang w:val="en-US"/>
        </w:rPr>
        <w:t>:</w:t>
      </w:r>
    </w:p>
    <w:p w:rsidR="001C60A2" w:rsidRPr="003520C9" w:rsidRDefault="001C60A2" w:rsidP="003520C9">
      <w:pPr>
        <w:rPr>
          <w:color w:val="00B0F0"/>
          <w:sz w:val="32"/>
          <w:szCs w:val="32"/>
          <w:u w:val="single"/>
          <w:lang w:val="en-US"/>
        </w:rPr>
      </w:pPr>
      <w:r w:rsidRPr="003520C9">
        <w:rPr>
          <w:color w:val="00B0F0"/>
          <w:sz w:val="32"/>
          <w:szCs w:val="32"/>
          <w:u w:val="single"/>
          <w:lang w:val="en-US"/>
        </w:rPr>
        <w:t xml:space="preserve"> </w:t>
      </w:r>
      <w:hyperlink r:id="rId6" w:history="1">
        <w:r w:rsidRPr="003520C9">
          <w:rPr>
            <w:rStyle w:val="Hyperlink"/>
            <w:sz w:val="32"/>
            <w:szCs w:val="32"/>
            <w:lang w:val="en-US"/>
          </w:rPr>
          <w:t>http://www.gardensireland.com/images/pictures/the-argory_small.jpg</w:t>
        </w:r>
      </w:hyperlink>
    </w:p>
    <w:p w:rsidR="001C60A2" w:rsidRPr="003520C9" w:rsidRDefault="001C60A2" w:rsidP="003520C9">
      <w:pPr>
        <w:rPr>
          <w:color w:val="00B0F0"/>
          <w:sz w:val="32"/>
          <w:szCs w:val="32"/>
          <w:u w:val="single"/>
          <w:lang w:val="en-US"/>
        </w:rPr>
      </w:pPr>
      <w:hyperlink r:id="rId7" w:history="1">
        <w:r w:rsidRPr="003520C9">
          <w:rPr>
            <w:rStyle w:val="Hyperlink"/>
            <w:sz w:val="32"/>
            <w:szCs w:val="32"/>
            <w:lang w:val="en-US"/>
          </w:rPr>
          <w:t>http://www.borderlands-ireland.com/assets/TheArgory.jpg</w:t>
        </w:r>
      </w:hyperlink>
      <w:r w:rsidRPr="003520C9">
        <w:rPr>
          <w:color w:val="00B0F0"/>
          <w:sz w:val="32"/>
          <w:szCs w:val="32"/>
          <w:u w:val="single"/>
          <w:lang w:val="en-US"/>
        </w:rPr>
        <w:t xml:space="preserve"> </w:t>
      </w:r>
    </w:p>
    <w:p w:rsidR="003520C9" w:rsidRDefault="003520C9" w:rsidP="001C60A2">
      <w:pPr>
        <w:jc w:val="center"/>
        <w:rPr>
          <w:color w:val="00B0F0"/>
          <w:sz w:val="28"/>
          <w:szCs w:val="28"/>
          <w:u w:val="single"/>
          <w:lang w:val="en-US"/>
        </w:rPr>
      </w:pPr>
    </w:p>
    <w:p w:rsidR="001C60A2" w:rsidRPr="003520C9" w:rsidRDefault="001C60A2" w:rsidP="001C60A2">
      <w:pPr>
        <w:jc w:val="center"/>
        <w:rPr>
          <w:color w:val="00B0F0"/>
          <w:sz w:val="32"/>
          <w:szCs w:val="32"/>
          <w:u w:val="single"/>
          <w:lang w:val="en-US"/>
        </w:rPr>
      </w:pPr>
      <w:r w:rsidRPr="003520C9">
        <w:rPr>
          <w:color w:val="00B0F0"/>
          <w:sz w:val="32"/>
          <w:szCs w:val="32"/>
          <w:u w:val="single"/>
          <w:lang w:val="en-US"/>
        </w:rPr>
        <w:lastRenderedPageBreak/>
        <w:t>The Guenther House – Second Priority</w:t>
      </w:r>
    </w:p>
    <w:p w:rsidR="001C60A2" w:rsidRPr="003520C9" w:rsidRDefault="003520C9" w:rsidP="001C60A2">
      <w:pPr>
        <w:rPr>
          <w:color w:val="00B0F0"/>
          <w:sz w:val="32"/>
          <w:szCs w:val="32"/>
        </w:rPr>
      </w:pPr>
      <w:r>
        <w:rPr>
          <w:noProof/>
          <w:color w:val="00B0F0"/>
          <w:sz w:val="32"/>
          <w:szCs w:val="32"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2914650</wp:posOffset>
            </wp:positionH>
            <wp:positionV relativeFrom="paragraph">
              <wp:posOffset>2731135</wp:posOffset>
            </wp:positionV>
            <wp:extent cx="3352800" cy="3209925"/>
            <wp:effectExtent l="19050" t="0" r="0" b="0"/>
            <wp:wrapSquare wrapText="bothSides"/>
            <wp:docPr id="13" name="Picture 13" descr="http://cdn-write.demandstudios.com/upload/3000/700/10/9/33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dn-write.demandstudios.com/upload/3000/700/10/9/3371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2099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color w:val="00B0F0"/>
          <w:sz w:val="32"/>
          <w:szCs w:val="32"/>
          <w:lang w:eastAsia="en-N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854710</wp:posOffset>
            </wp:positionV>
            <wp:extent cx="3352800" cy="2857500"/>
            <wp:effectExtent l="19050" t="0" r="0" b="0"/>
            <wp:wrapSquare wrapText="bothSides"/>
            <wp:docPr id="10" name="Picture 10" descr="http://cache.virtualtourist.com/4485252-Guenther_House-San_Anton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ache.virtualtourist.com/4485252-Guenther_House-San_Antonio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857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C60A2" w:rsidRPr="003520C9">
        <w:rPr>
          <w:color w:val="00B0F0"/>
          <w:sz w:val="32"/>
          <w:szCs w:val="32"/>
          <w:lang w:val="en-US"/>
        </w:rPr>
        <w:t>I chose the Guenther House as my 1</w:t>
      </w:r>
      <w:r w:rsidR="001C60A2" w:rsidRPr="003520C9">
        <w:rPr>
          <w:color w:val="00B0F0"/>
          <w:sz w:val="32"/>
          <w:szCs w:val="32"/>
          <w:vertAlign w:val="superscript"/>
          <w:lang w:val="en-US"/>
        </w:rPr>
        <w:t>st</w:t>
      </w:r>
      <w:r w:rsidR="001C60A2" w:rsidRPr="003520C9">
        <w:rPr>
          <w:color w:val="00B0F0"/>
          <w:sz w:val="32"/>
          <w:szCs w:val="32"/>
          <w:lang w:val="en-US"/>
        </w:rPr>
        <w:t xml:space="preserve"> backup plan because it is similar to the </w:t>
      </w:r>
      <w:proofErr w:type="spellStart"/>
      <w:r w:rsidR="001C60A2" w:rsidRPr="003520C9">
        <w:rPr>
          <w:color w:val="00B0F0"/>
          <w:sz w:val="32"/>
          <w:szCs w:val="32"/>
          <w:lang w:val="en-US"/>
        </w:rPr>
        <w:t>Argory</w:t>
      </w:r>
      <w:proofErr w:type="spellEnd"/>
      <w:r w:rsidR="001C60A2" w:rsidRPr="003520C9">
        <w:rPr>
          <w:color w:val="00B0F0"/>
          <w:sz w:val="32"/>
          <w:szCs w:val="32"/>
          <w:lang w:val="en-US"/>
        </w:rPr>
        <w:t xml:space="preserve"> but still has that old and modern touch.</w:t>
      </w:r>
      <w:r w:rsidR="001C60A2" w:rsidRPr="003520C9">
        <w:rPr>
          <w:sz w:val="32"/>
          <w:szCs w:val="32"/>
        </w:rPr>
        <w:t xml:space="preserve"> </w:t>
      </w:r>
      <w:r w:rsidRPr="003520C9">
        <w:rPr>
          <w:sz w:val="32"/>
          <w:szCs w:val="32"/>
        </w:rPr>
        <w:t xml:space="preserve"> </w:t>
      </w:r>
      <w:r w:rsidRPr="003520C9">
        <w:rPr>
          <w:color w:val="00B0F0"/>
          <w:sz w:val="32"/>
          <w:szCs w:val="32"/>
        </w:rPr>
        <w:t xml:space="preserve">Here is a simple screenshot of </w:t>
      </w:r>
      <w:proofErr w:type="spellStart"/>
      <w:r w:rsidRPr="003520C9">
        <w:rPr>
          <w:color w:val="00B0F0"/>
          <w:sz w:val="32"/>
          <w:szCs w:val="32"/>
        </w:rPr>
        <w:t>on</w:t>
      </w:r>
      <w:proofErr w:type="spellEnd"/>
      <w:r w:rsidRPr="003520C9">
        <w:rPr>
          <w:color w:val="00B0F0"/>
          <w:sz w:val="32"/>
          <w:szCs w:val="32"/>
        </w:rPr>
        <w:t xml:space="preserve"> of the sides of the Guenther House. As you can see there is a nice garden and a lunch bar where you can embrace the fresh air and enjoy a nice meal at the same time.</w:t>
      </w:r>
    </w:p>
    <w:p w:rsidR="003520C9" w:rsidRDefault="003520C9" w:rsidP="003520C9">
      <w:pPr>
        <w:rPr>
          <w:color w:val="00B0F0"/>
          <w:sz w:val="32"/>
          <w:szCs w:val="32"/>
          <w:lang w:val="en-US"/>
        </w:rPr>
      </w:pPr>
      <w:r w:rsidRPr="003520C9">
        <w:rPr>
          <w:color w:val="00B0F0"/>
          <w:sz w:val="32"/>
          <w:szCs w:val="32"/>
          <w:lang w:val="en-US"/>
        </w:rPr>
        <w:t>On the same note the dining room. The dining room is one of the most important rooms in the Guenther House</w:t>
      </w:r>
      <w:r>
        <w:rPr>
          <w:color w:val="00B0F0"/>
          <w:sz w:val="32"/>
          <w:szCs w:val="32"/>
          <w:lang w:val="en-US"/>
        </w:rPr>
        <w:t xml:space="preserve">. Over the years it has celebrated many historical events. </w:t>
      </w:r>
    </w:p>
    <w:p w:rsidR="003520C9" w:rsidRDefault="003520C9" w:rsidP="003520C9">
      <w:pPr>
        <w:rPr>
          <w:color w:val="00B0F0"/>
          <w:sz w:val="32"/>
          <w:szCs w:val="32"/>
          <w:lang w:val="en-US"/>
        </w:rPr>
      </w:pPr>
      <w:r w:rsidRPr="003520C9">
        <w:rPr>
          <w:color w:val="00B0F0"/>
          <w:sz w:val="32"/>
          <w:szCs w:val="32"/>
          <w:highlight w:val="yellow"/>
          <w:lang w:val="en-US"/>
        </w:rPr>
        <w:t xml:space="preserve">Conclusion: I think the Guenther House would be a great house to build but The </w:t>
      </w:r>
      <w:proofErr w:type="spellStart"/>
      <w:r w:rsidRPr="003520C9">
        <w:rPr>
          <w:color w:val="00B0F0"/>
          <w:sz w:val="32"/>
          <w:szCs w:val="32"/>
          <w:highlight w:val="yellow"/>
          <w:lang w:val="en-US"/>
        </w:rPr>
        <w:t>Argory</w:t>
      </w:r>
      <w:proofErr w:type="spellEnd"/>
      <w:r w:rsidRPr="003520C9">
        <w:rPr>
          <w:color w:val="00B0F0"/>
          <w:sz w:val="32"/>
          <w:szCs w:val="32"/>
          <w:highlight w:val="yellow"/>
          <w:lang w:val="en-US"/>
        </w:rPr>
        <w:t xml:space="preserve"> still wins over. The Guenther house is a great house for chilling out I would love to visit it someday.</w:t>
      </w:r>
    </w:p>
    <w:p w:rsidR="003520C9" w:rsidRDefault="003520C9" w:rsidP="003520C9">
      <w:pPr>
        <w:rPr>
          <w:color w:val="00B0F0"/>
          <w:sz w:val="32"/>
          <w:szCs w:val="32"/>
          <w:lang w:val="en-US"/>
        </w:rPr>
      </w:pPr>
      <w:proofErr w:type="spellStart"/>
      <w:r w:rsidRPr="003520C9">
        <w:rPr>
          <w:color w:val="00B0F0"/>
          <w:sz w:val="32"/>
          <w:szCs w:val="32"/>
          <w:highlight w:val="yellow"/>
          <w:lang w:val="en-US"/>
        </w:rPr>
        <w:t>Urls</w:t>
      </w:r>
      <w:proofErr w:type="spellEnd"/>
      <w:r w:rsidRPr="003520C9">
        <w:rPr>
          <w:color w:val="00B0F0"/>
          <w:sz w:val="32"/>
          <w:szCs w:val="32"/>
          <w:highlight w:val="yellow"/>
          <w:lang w:val="en-US"/>
        </w:rPr>
        <w:t>:</w:t>
      </w:r>
      <w:r w:rsidRPr="003520C9">
        <w:t xml:space="preserve"> </w:t>
      </w:r>
      <w:hyperlink r:id="rId10" w:history="1">
        <w:r w:rsidRPr="002F46FB">
          <w:rPr>
            <w:rStyle w:val="Hyperlink"/>
            <w:sz w:val="32"/>
            <w:szCs w:val="32"/>
            <w:lang w:val="en-US"/>
          </w:rPr>
          <w:t>http://cache.virtualtourist.com/4485252-Guenther_House-San_Antonio.jpg</w:t>
        </w:r>
      </w:hyperlink>
    </w:p>
    <w:p w:rsidR="003520C9" w:rsidRDefault="003520C9" w:rsidP="003520C9">
      <w:pPr>
        <w:rPr>
          <w:color w:val="00B0F0"/>
          <w:sz w:val="32"/>
          <w:szCs w:val="32"/>
          <w:lang w:val="en-US"/>
        </w:rPr>
      </w:pPr>
      <w:hyperlink r:id="rId11" w:history="1">
        <w:r w:rsidRPr="002F46FB">
          <w:rPr>
            <w:rStyle w:val="Hyperlink"/>
            <w:sz w:val="32"/>
            <w:szCs w:val="32"/>
            <w:lang w:val="en-US"/>
          </w:rPr>
          <w:t>http://cdn-write.demandstudios.com/upload//3000/700/10/9/33719.jpg</w:t>
        </w:r>
      </w:hyperlink>
      <w:r>
        <w:rPr>
          <w:color w:val="00B0F0"/>
          <w:sz w:val="32"/>
          <w:szCs w:val="32"/>
          <w:lang w:val="en-US"/>
        </w:rPr>
        <w:t xml:space="preserve"> </w:t>
      </w:r>
    </w:p>
    <w:p w:rsidR="001431C3" w:rsidRDefault="001431C3" w:rsidP="001431C3">
      <w:pPr>
        <w:jc w:val="center"/>
        <w:rPr>
          <w:color w:val="00B0F0"/>
          <w:sz w:val="32"/>
          <w:szCs w:val="32"/>
          <w:u w:val="single"/>
          <w:lang w:val="en-US"/>
        </w:rPr>
      </w:pPr>
      <w:r w:rsidRPr="001431C3">
        <w:rPr>
          <w:color w:val="00B0F0"/>
          <w:sz w:val="32"/>
          <w:szCs w:val="32"/>
          <w:u w:val="single"/>
          <w:lang w:val="en-US"/>
        </w:rPr>
        <w:lastRenderedPageBreak/>
        <w:t>Acacia Cottage</w:t>
      </w:r>
      <w:r>
        <w:rPr>
          <w:color w:val="00B0F0"/>
          <w:sz w:val="32"/>
          <w:szCs w:val="32"/>
          <w:u w:val="single"/>
          <w:lang w:val="en-US"/>
        </w:rPr>
        <w:t xml:space="preserve"> – Third Priority </w:t>
      </w:r>
    </w:p>
    <w:p w:rsidR="001431C3" w:rsidRPr="001431C3" w:rsidRDefault="001431C3" w:rsidP="001431C3">
      <w:pPr>
        <w:rPr>
          <w:color w:val="00B0F0"/>
          <w:sz w:val="32"/>
          <w:szCs w:val="32"/>
          <w:lang w:val="en-US"/>
        </w:rPr>
      </w:pPr>
      <w:r>
        <w:rPr>
          <w:noProof/>
          <w:color w:val="00B0F0"/>
          <w:sz w:val="32"/>
          <w:szCs w:val="32"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2112010</wp:posOffset>
            </wp:positionV>
            <wp:extent cx="2857500" cy="2543175"/>
            <wp:effectExtent l="19050" t="0" r="0" b="0"/>
            <wp:wrapSquare wrapText="bothSides"/>
            <wp:docPr id="19" name="Picture 19" descr="http://providerfiles2.thedms.co.uk/propertypics/NF/375084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roviderfiles2.thedms.co.uk/propertypics/NF/3750846A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543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  <w:color w:val="00B0F0"/>
          <w:sz w:val="32"/>
          <w:szCs w:val="32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673735</wp:posOffset>
            </wp:positionV>
            <wp:extent cx="3400425" cy="2752725"/>
            <wp:effectExtent l="19050" t="0" r="9525" b="0"/>
            <wp:wrapSquare wrapText="bothSides"/>
            <wp:docPr id="16" name="Picture 16" descr="http://national.atdw.com.au/multimedia/tq/acacia%20cottages%20simple%20lis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national.atdw.com.au/multimedia/tq/acacia%20cottages%20simple%20liston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752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color w:val="00B0F0"/>
          <w:sz w:val="32"/>
          <w:szCs w:val="32"/>
          <w:lang w:val="en-US"/>
        </w:rPr>
        <w:t>I chose the Acacia Cottage as my 3</w:t>
      </w:r>
      <w:r w:rsidRPr="001431C3">
        <w:rPr>
          <w:color w:val="00B0F0"/>
          <w:sz w:val="32"/>
          <w:szCs w:val="32"/>
          <w:vertAlign w:val="superscript"/>
          <w:lang w:val="en-US"/>
        </w:rPr>
        <w:t>rd</w:t>
      </w:r>
      <w:r>
        <w:rPr>
          <w:color w:val="00B0F0"/>
          <w:sz w:val="32"/>
          <w:szCs w:val="32"/>
          <w:lang w:val="en-US"/>
        </w:rPr>
        <w:t xml:space="preserve"> priority because unlike the Guenther House or The </w:t>
      </w:r>
      <w:proofErr w:type="spellStart"/>
      <w:r>
        <w:rPr>
          <w:color w:val="00B0F0"/>
          <w:sz w:val="32"/>
          <w:szCs w:val="32"/>
          <w:lang w:val="en-US"/>
        </w:rPr>
        <w:t>Argory</w:t>
      </w:r>
      <w:proofErr w:type="spellEnd"/>
      <w:r>
        <w:rPr>
          <w:color w:val="00B0F0"/>
          <w:sz w:val="32"/>
          <w:szCs w:val="32"/>
          <w:lang w:val="en-US"/>
        </w:rPr>
        <w:t xml:space="preserve"> it is a small cottage with a farm attached. This Cottage really caught my eye because it is a very cute little place as you can see.</w:t>
      </w:r>
      <w:r w:rsidRPr="001431C3">
        <w:t xml:space="preserve"> </w:t>
      </w:r>
    </w:p>
    <w:p w:rsidR="001431C3" w:rsidRDefault="001431C3" w:rsidP="001431C3">
      <w:pPr>
        <w:jc w:val="center"/>
        <w:rPr>
          <w:color w:val="00B0F0"/>
          <w:sz w:val="32"/>
          <w:szCs w:val="32"/>
          <w:lang w:val="en-US"/>
        </w:rPr>
      </w:pPr>
      <w:r>
        <w:rPr>
          <w:color w:val="00B0F0"/>
          <w:sz w:val="32"/>
          <w:szCs w:val="32"/>
          <w:lang w:val="en-US"/>
        </w:rPr>
        <w:t>The Bedrooms have 1-3 single beds in them and two nights stands with lamps. The bedrooms are quite small and can only fit 1-3 people.</w:t>
      </w:r>
    </w:p>
    <w:p w:rsidR="001431C3" w:rsidRDefault="00D529BA" w:rsidP="00D529BA">
      <w:pPr>
        <w:rPr>
          <w:color w:val="00B0F0"/>
          <w:sz w:val="32"/>
          <w:szCs w:val="32"/>
          <w:lang w:val="en-US"/>
        </w:rPr>
      </w:pPr>
      <w:r w:rsidRPr="00D529BA">
        <w:rPr>
          <w:color w:val="00B0F0"/>
          <w:sz w:val="32"/>
          <w:szCs w:val="32"/>
          <w:highlight w:val="yellow"/>
          <w:lang w:val="en-US"/>
        </w:rPr>
        <w:t>Conclusion: The Acacia Cottage is a lovely house to build on Google sketch up but it will be very easy and I’m looking for a more challenging task.</w:t>
      </w:r>
    </w:p>
    <w:p w:rsidR="00D529BA" w:rsidRDefault="00D529BA" w:rsidP="00D529BA">
      <w:pPr>
        <w:rPr>
          <w:color w:val="00B0F0"/>
          <w:sz w:val="32"/>
          <w:szCs w:val="32"/>
          <w:lang w:val="en-US"/>
        </w:rPr>
      </w:pPr>
      <w:proofErr w:type="spellStart"/>
      <w:r w:rsidRPr="00D529BA">
        <w:rPr>
          <w:color w:val="00B0F0"/>
          <w:sz w:val="32"/>
          <w:szCs w:val="32"/>
          <w:highlight w:val="yellow"/>
          <w:lang w:val="en-US"/>
        </w:rPr>
        <w:t>Urls</w:t>
      </w:r>
      <w:proofErr w:type="spellEnd"/>
      <w:r w:rsidRPr="00D529BA">
        <w:rPr>
          <w:color w:val="00B0F0"/>
          <w:sz w:val="32"/>
          <w:szCs w:val="32"/>
          <w:highlight w:val="yellow"/>
          <w:lang w:val="en-US"/>
        </w:rPr>
        <w:t>:</w:t>
      </w:r>
      <w:r w:rsidRPr="00D529BA">
        <w:t xml:space="preserve"> </w:t>
      </w:r>
      <w:hyperlink r:id="rId14" w:history="1">
        <w:r w:rsidRPr="002F46FB">
          <w:rPr>
            <w:rStyle w:val="Hyperlink"/>
            <w:sz w:val="32"/>
            <w:szCs w:val="32"/>
            <w:lang w:val="en-US"/>
          </w:rPr>
          <w:t>http://national.atdw.com.au/multimedia/tq/acacia%20cottages%20simple%20liston.jpg</w:t>
        </w:r>
      </w:hyperlink>
    </w:p>
    <w:p w:rsidR="00D529BA" w:rsidRDefault="00D529BA" w:rsidP="00D529BA">
      <w:pPr>
        <w:rPr>
          <w:color w:val="00B0F0"/>
          <w:sz w:val="32"/>
          <w:szCs w:val="32"/>
          <w:lang w:val="en-US"/>
        </w:rPr>
      </w:pPr>
      <w:hyperlink r:id="rId15" w:history="1">
        <w:r w:rsidRPr="002F46FB">
          <w:rPr>
            <w:rStyle w:val="Hyperlink"/>
            <w:sz w:val="32"/>
            <w:szCs w:val="32"/>
            <w:lang w:val="en-US"/>
          </w:rPr>
          <w:t>http://providerfiles2.thedms.co.uk/propertypics/NF/3750846A.jpg</w:t>
        </w:r>
      </w:hyperlink>
    </w:p>
    <w:p w:rsidR="00D529BA" w:rsidRDefault="00D529BA" w:rsidP="00D529BA">
      <w:pPr>
        <w:rPr>
          <w:color w:val="00B0F0"/>
          <w:sz w:val="32"/>
          <w:szCs w:val="32"/>
          <w:lang w:val="en-US"/>
        </w:rPr>
      </w:pPr>
    </w:p>
    <w:p w:rsidR="00D529BA" w:rsidRDefault="00D529BA" w:rsidP="00D529BA">
      <w:pPr>
        <w:rPr>
          <w:color w:val="00B0F0"/>
          <w:sz w:val="32"/>
          <w:szCs w:val="32"/>
          <w:lang w:val="en-US"/>
        </w:rPr>
      </w:pPr>
    </w:p>
    <w:p w:rsidR="00D529BA" w:rsidRDefault="00D529BA" w:rsidP="00D529BA">
      <w:pPr>
        <w:rPr>
          <w:color w:val="00B0F0"/>
          <w:sz w:val="32"/>
          <w:szCs w:val="32"/>
          <w:lang w:val="en-US"/>
        </w:rPr>
      </w:pPr>
    </w:p>
    <w:p w:rsidR="00D529BA" w:rsidRDefault="00D529BA" w:rsidP="00D529BA">
      <w:pPr>
        <w:jc w:val="center"/>
        <w:rPr>
          <w:color w:val="00B0F0"/>
          <w:sz w:val="32"/>
          <w:szCs w:val="32"/>
          <w:u w:val="single"/>
          <w:lang w:val="en-US"/>
        </w:rPr>
      </w:pPr>
      <w:r w:rsidRPr="00D529BA">
        <w:rPr>
          <w:color w:val="00B0F0"/>
          <w:sz w:val="32"/>
          <w:szCs w:val="32"/>
          <w:u w:val="single"/>
          <w:lang w:val="en-US"/>
        </w:rPr>
        <w:lastRenderedPageBreak/>
        <w:t>The Arlington House</w:t>
      </w:r>
      <w:r>
        <w:rPr>
          <w:color w:val="00B0F0"/>
          <w:sz w:val="32"/>
          <w:szCs w:val="32"/>
          <w:u w:val="single"/>
          <w:lang w:val="en-US"/>
        </w:rPr>
        <w:t xml:space="preserve"> – Fourth Priority</w:t>
      </w:r>
    </w:p>
    <w:p w:rsidR="00D529BA" w:rsidRPr="00D529BA" w:rsidRDefault="000F58EE" w:rsidP="00D529BA">
      <w:pPr>
        <w:rPr>
          <w:color w:val="00B0F0"/>
          <w:sz w:val="32"/>
          <w:szCs w:val="32"/>
          <w:lang w:val="en-US"/>
        </w:rPr>
      </w:pPr>
      <w:r>
        <w:rPr>
          <w:noProof/>
          <w:color w:val="00B0F0"/>
          <w:sz w:val="32"/>
          <w:szCs w:val="32"/>
          <w:lang w:eastAsia="en-N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645160</wp:posOffset>
            </wp:positionV>
            <wp:extent cx="3786505" cy="2838450"/>
            <wp:effectExtent l="19050" t="0" r="4445" b="0"/>
            <wp:wrapSquare wrapText="bothSides"/>
            <wp:docPr id="22" name="Picture 22" descr="http://upload.wikimedia.org/wikipedia/commons/3/30/Arlington_House_front_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upload.wikimedia.org/wikipedia/commons/3/30/Arlington_House_front_view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6505" cy="2838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529BA">
        <w:rPr>
          <w:color w:val="00B0F0"/>
          <w:sz w:val="32"/>
          <w:szCs w:val="32"/>
          <w:lang w:val="en-US"/>
        </w:rPr>
        <w:t xml:space="preserve">I didn’t particularly like this building because we have done this called </w:t>
      </w:r>
      <w:r w:rsidR="00D529BA" w:rsidRPr="00D529BA">
        <w:rPr>
          <w:i/>
          <w:color w:val="00B0F0"/>
          <w:sz w:val="32"/>
          <w:szCs w:val="32"/>
          <w:lang w:val="en-US"/>
        </w:rPr>
        <w:t>The Parthenon Project</w:t>
      </w:r>
      <w:r w:rsidR="00D529BA">
        <w:rPr>
          <w:i/>
          <w:color w:val="00B0F0"/>
          <w:sz w:val="32"/>
          <w:szCs w:val="32"/>
          <w:lang w:val="en-US"/>
        </w:rPr>
        <w:t xml:space="preserve"> </w:t>
      </w:r>
      <w:r w:rsidR="00D529BA">
        <w:rPr>
          <w:color w:val="00B0F0"/>
          <w:sz w:val="32"/>
          <w:szCs w:val="32"/>
          <w:lang w:val="en-US"/>
        </w:rPr>
        <w:t>I didn’t particularly like this because it’s too plain it has no garden or anything interesting.</w:t>
      </w:r>
      <w:r w:rsidR="00D529BA" w:rsidRPr="00D529BA">
        <w:t xml:space="preserve"> </w:t>
      </w:r>
    </w:p>
    <w:p w:rsidR="000F58EE" w:rsidRDefault="000F58EE" w:rsidP="00D529BA">
      <w:pPr>
        <w:rPr>
          <w:color w:val="00B0F0"/>
          <w:sz w:val="32"/>
          <w:szCs w:val="32"/>
          <w:lang w:val="en-US"/>
        </w:rPr>
      </w:pPr>
      <w:r>
        <w:rPr>
          <w:noProof/>
          <w:color w:val="00B0F0"/>
          <w:sz w:val="32"/>
          <w:szCs w:val="32"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1605915</wp:posOffset>
            </wp:positionV>
            <wp:extent cx="2905125" cy="2962275"/>
            <wp:effectExtent l="19050" t="0" r="9525" b="0"/>
            <wp:wrapSquare wrapText="bothSides"/>
            <wp:docPr id="25" name="Picture 25" descr="http://www.gardenvisit.com/assets/madge/arlington_house_virginia/600x/arlington_house_virginia_6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gardenvisit.com/assets/madge/arlington_house_virginia/600x/arlington_house_virginia_600x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29BA">
        <w:rPr>
          <w:color w:val="00B0F0"/>
          <w:sz w:val="32"/>
          <w:szCs w:val="32"/>
          <w:lang w:val="en-US"/>
        </w:rPr>
        <w:t xml:space="preserve">This </w:t>
      </w:r>
      <w:r>
        <w:rPr>
          <w:color w:val="00B0F0"/>
          <w:sz w:val="32"/>
          <w:szCs w:val="32"/>
          <w:lang w:val="en-US"/>
        </w:rPr>
        <w:t xml:space="preserve">is a screen shot of the front of the Arlington House. You can see the similarities to </w:t>
      </w:r>
      <w:r>
        <w:rPr>
          <w:i/>
          <w:color w:val="00B0F0"/>
          <w:sz w:val="32"/>
          <w:szCs w:val="32"/>
          <w:lang w:val="en-US"/>
        </w:rPr>
        <w:t>The Parthenon Project.</w:t>
      </w:r>
    </w:p>
    <w:p w:rsidR="00D529BA" w:rsidRDefault="000F58EE" w:rsidP="000F58EE">
      <w:pPr>
        <w:rPr>
          <w:color w:val="00B0F0"/>
          <w:sz w:val="32"/>
          <w:szCs w:val="32"/>
          <w:lang w:val="en-US"/>
        </w:rPr>
      </w:pPr>
      <w:r w:rsidRPr="000F58EE">
        <w:rPr>
          <w:color w:val="00B0F0"/>
          <w:sz w:val="32"/>
          <w:szCs w:val="32"/>
          <w:lang w:val="en-US"/>
        </w:rPr>
        <w:t>Here is a garden in the Arlington House that leads to the golf course</w:t>
      </w:r>
      <w:r>
        <w:rPr>
          <w:color w:val="00B0F0"/>
          <w:sz w:val="32"/>
          <w:szCs w:val="32"/>
          <w:lang w:val="en-US"/>
        </w:rPr>
        <w:t xml:space="preserve"> I quite like this garden because it’s not packed with heaps of flowers and fountains it’s just plain and it really suits the Arlington House.</w:t>
      </w:r>
    </w:p>
    <w:p w:rsidR="000F58EE" w:rsidRDefault="000F58EE" w:rsidP="000F58EE">
      <w:pPr>
        <w:rPr>
          <w:color w:val="00B0F0"/>
          <w:sz w:val="32"/>
          <w:szCs w:val="32"/>
          <w:lang w:val="en-US"/>
        </w:rPr>
      </w:pPr>
      <w:r w:rsidRPr="000F58EE">
        <w:rPr>
          <w:color w:val="00B0F0"/>
          <w:sz w:val="32"/>
          <w:szCs w:val="32"/>
          <w:highlight w:val="yellow"/>
          <w:lang w:val="en-US"/>
        </w:rPr>
        <w:t>Conclusion: The Arlington House doesn’t have much of a Historical Background so that is why I’d rather not build this house.</w:t>
      </w:r>
    </w:p>
    <w:p w:rsidR="000F58EE" w:rsidRDefault="000F58EE" w:rsidP="000F58EE">
      <w:proofErr w:type="spellStart"/>
      <w:r>
        <w:rPr>
          <w:color w:val="00B0F0"/>
          <w:sz w:val="32"/>
          <w:szCs w:val="32"/>
          <w:lang w:val="en-US"/>
        </w:rPr>
        <w:t>Urls</w:t>
      </w:r>
      <w:proofErr w:type="spellEnd"/>
      <w:r>
        <w:rPr>
          <w:color w:val="00B0F0"/>
          <w:sz w:val="32"/>
          <w:szCs w:val="32"/>
          <w:lang w:val="en-US"/>
        </w:rPr>
        <w:t>:</w:t>
      </w:r>
      <w:r w:rsidRPr="000F58EE">
        <w:t xml:space="preserve"> </w:t>
      </w:r>
    </w:p>
    <w:p w:rsidR="000F58EE" w:rsidRDefault="000F58EE" w:rsidP="000F58EE">
      <w:pPr>
        <w:rPr>
          <w:color w:val="00B0F0"/>
          <w:sz w:val="32"/>
          <w:szCs w:val="32"/>
          <w:lang w:val="en-US"/>
        </w:rPr>
      </w:pPr>
      <w:hyperlink r:id="rId18" w:history="1">
        <w:r w:rsidRPr="002F46FB">
          <w:rPr>
            <w:rStyle w:val="Hyperlink"/>
            <w:sz w:val="32"/>
            <w:szCs w:val="32"/>
            <w:lang w:val="en-US"/>
          </w:rPr>
          <w:t>http://z.about.com/d/usparks/1/0/d/3/leehome.jpg</w:t>
        </w:r>
      </w:hyperlink>
      <w:r>
        <w:rPr>
          <w:color w:val="00B0F0"/>
          <w:sz w:val="32"/>
          <w:szCs w:val="32"/>
          <w:lang w:val="en-US"/>
        </w:rPr>
        <w:t xml:space="preserve"> </w:t>
      </w:r>
    </w:p>
    <w:p w:rsidR="000F58EE" w:rsidRDefault="000F58EE" w:rsidP="000F58EE">
      <w:pPr>
        <w:rPr>
          <w:color w:val="00B0F0"/>
          <w:sz w:val="32"/>
          <w:szCs w:val="32"/>
          <w:lang w:val="en-US"/>
        </w:rPr>
      </w:pPr>
      <w:hyperlink r:id="rId19" w:history="1">
        <w:r w:rsidRPr="002F46FB">
          <w:rPr>
            <w:rStyle w:val="Hyperlink"/>
            <w:sz w:val="32"/>
            <w:szCs w:val="32"/>
            <w:lang w:val="en-US"/>
          </w:rPr>
          <w:t>http://www.gardenvisit.com/assets/madge/arlington_house_virginia/600x/arlington_house_virginia_600x.jpg</w:t>
        </w:r>
      </w:hyperlink>
      <w:r>
        <w:rPr>
          <w:color w:val="00B0F0"/>
          <w:sz w:val="32"/>
          <w:szCs w:val="32"/>
          <w:lang w:val="en-US"/>
        </w:rPr>
        <w:t xml:space="preserve"> </w:t>
      </w:r>
    </w:p>
    <w:p w:rsidR="000F58EE" w:rsidRPr="000F58EE" w:rsidRDefault="000F58EE" w:rsidP="000F58EE">
      <w:pPr>
        <w:rPr>
          <w:color w:val="00B0F0"/>
          <w:sz w:val="32"/>
          <w:szCs w:val="32"/>
          <w:lang w:val="en-US"/>
        </w:rPr>
      </w:pPr>
    </w:p>
    <w:sectPr w:rsidR="000F58EE" w:rsidRPr="000F58EE" w:rsidSect="00A20B8B">
      <w:pgSz w:w="11906" w:h="16838"/>
      <w:pgMar w:top="1440" w:right="1440" w:bottom="1440" w:left="1440" w:header="708" w:footer="708" w:gutter="0"/>
      <w:pgBorders w:offsetFrom="page">
        <w:top w:val="single" w:sz="48" w:space="24" w:color="00B0F0"/>
        <w:left w:val="single" w:sz="48" w:space="24" w:color="FFFF00"/>
        <w:bottom w:val="single" w:sz="48" w:space="24" w:color="00B0F0"/>
        <w:right w:val="single" w:sz="48" w:space="24" w:color="FFFF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0B8B"/>
    <w:rsid w:val="000F58EE"/>
    <w:rsid w:val="001431C3"/>
    <w:rsid w:val="001C60A2"/>
    <w:rsid w:val="003520C9"/>
    <w:rsid w:val="008A573C"/>
    <w:rsid w:val="00A20B8B"/>
    <w:rsid w:val="00D52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6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0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60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hyperlink" Target="http://z.about.com/d/usparks/1/0/d/3/leehome.jpg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borderlands-ireland.com/assets/TheArgory.jpg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ardensireland.com/images/pictures/the-argory_small.jpg" TargetMode="External"/><Relationship Id="rId11" Type="http://schemas.openxmlformats.org/officeDocument/2006/relationships/hyperlink" Target="http://cdn-write.demandstudios.com/upload//3000/700/10/9/33719.jpg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://providerfiles2.thedms.co.uk/propertypics/NF/3750846A.jpg" TargetMode="External"/><Relationship Id="rId10" Type="http://schemas.openxmlformats.org/officeDocument/2006/relationships/hyperlink" Target="http://cache.virtualtourist.com/4485252-Guenther_House-San_Antonio.jpg" TargetMode="External"/><Relationship Id="rId19" Type="http://schemas.openxmlformats.org/officeDocument/2006/relationships/hyperlink" Target="http://www.gardenvisit.com/assets/madge/arlington_house_virginia/600x/arlington_house_virginia_600x.jpg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hyperlink" Target="http://national.atdw.com.au/multimedia/tq/acacia%20cottages%20simple%20liston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Diocesan School for Girls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Diocesan School for Girls</dc:creator>
  <cp:lastModifiedBy>Diocesan School for Girls</cp:lastModifiedBy>
  <cp:revision>2</cp:revision>
  <dcterms:created xsi:type="dcterms:W3CDTF">2009-08-09T23:08:00Z</dcterms:created>
  <dcterms:modified xsi:type="dcterms:W3CDTF">2009-08-10T00:08:00Z</dcterms:modified>
</cp:coreProperties>
</file>